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FC" w:rsidRDefault="000B2BFC" w:rsidP="00063C3D">
      <w:pPr>
        <w:ind w:firstLineChars="100" w:firstLine="280"/>
        <w:jc w:val="center"/>
        <w:rPr>
          <w:rFonts w:asciiTheme="majorEastAsia" w:eastAsiaTheme="majorEastAsia" w:hAnsiTheme="majorEastAsia"/>
          <w:sz w:val="28"/>
        </w:rPr>
      </w:pPr>
      <w:r>
        <w:rPr>
          <w:rFonts w:asciiTheme="majorEastAsia" w:eastAsiaTheme="majorEastAsia" w:hAnsiTheme="majorEastAsia" w:hint="eastAsia"/>
          <w:sz w:val="28"/>
        </w:rPr>
        <w:t>令和2</w:t>
      </w:r>
      <w:r w:rsidR="006B0201">
        <w:rPr>
          <w:rFonts w:asciiTheme="majorEastAsia" w:eastAsiaTheme="majorEastAsia" w:hAnsiTheme="majorEastAsia" w:hint="eastAsia"/>
          <w:sz w:val="28"/>
        </w:rPr>
        <w:t>年度全九州高等学校</w:t>
      </w:r>
      <w:r>
        <w:rPr>
          <w:rFonts w:asciiTheme="majorEastAsia" w:eastAsiaTheme="majorEastAsia" w:hAnsiTheme="majorEastAsia" w:hint="eastAsia"/>
          <w:sz w:val="28"/>
        </w:rPr>
        <w:t>バドミントン</w:t>
      </w:r>
      <w:r w:rsidR="006B0201">
        <w:rPr>
          <w:rFonts w:asciiTheme="majorEastAsia" w:eastAsiaTheme="majorEastAsia" w:hAnsiTheme="majorEastAsia" w:hint="eastAsia"/>
          <w:sz w:val="28"/>
        </w:rPr>
        <w:t>高鍋</w:t>
      </w:r>
      <w:r>
        <w:rPr>
          <w:rFonts w:asciiTheme="majorEastAsia" w:eastAsiaTheme="majorEastAsia" w:hAnsiTheme="majorEastAsia" w:hint="eastAsia"/>
          <w:sz w:val="28"/>
        </w:rPr>
        <w:t>大会</w:t>
      </w:r>
    </w:p>
    <w:p w:rsidR="009D04DE" w:rsidRPr="000B2BFC" w:rsidRDefault="00D713D5" w:rsidP="00063C3D">
      <w:pPr>
        <w:ind w:firstLineChars="100" w:firstLine="360"/>
        <w:jc w:val="center"/>
        <w:rPr>
          <w:rFonts w:ascii="ＤＦ特太ゴシック体" w:eastAsia="ＤＦ特太ゴシック体" w:hAnsi="ＤＦ特太ゴシック体"/>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新型コロナウイル</w:t>
      </w:r>
      <w:r w:rsidR="000B2BFC"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ス感染症対策チェックリスト（</w:t>
      </w:r>
      <w:r w:rsidR="003F7E0C"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717624"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チーム</w:t>
      </w:r>
      <w:r w:rsidR="003F7E0C"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用</w:t>
      </w:r>
      <w:r w:rsidR="000B2BFC" w:rsidRPr="000B2BFC">
        <w:rPr>
          <w:rFonts w:ascii="ＤＦ特太ゴシック体" w:eastAsia="ＤＦ特太ゴシック体" w:hAnsi="ＤＦ特太ゴシック体" w:hint="eastAsia"/>
          <w:b/>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rsidR="00063C3D" w:rsidRPr="00DD0B78" w:rsidRDefault="00841D9E" w:rsidP="00A61795">
      <w:pPr>
        <w:rPr>
          <w:rFonts w:asciiTheme="majorEastAsia" w:eastAsiaTheme="majorEastAsia" w:hAnsiTheme="majorEastAsia"/>
          <w:sz w:val="18"/>
        </w:rPr>
      </w:pPr>
      <w:r w:rsidRPr="00063C3D">
        <w:rPr>
          <w:rFonts w:asciiTheme="majorEastAsia" w:eastAsiaTheme="majorEastAsia" w:hAnsiTheme="majorEastAsia" w:hint="eastAsia"/>
          <w:sz w:val="18"/>
        </w:rPr>
        <w:t>※</w:t>
      </w:r>
      <w:r w:rsidR="00A61795">
        <w:rPr>
          <w:rFonts w:asciiTheme="majorEastAsia" w:eastAsiaTheme="majorEastAsia" w:hAnsiTheme="majorEastAsia" w:hint="eastAsia"/>
          <w:sz w:val="18"/>
        </w:rPr>
        <w:t>「１」は公益財団法人</w:t>
      </w:r>
      <w:r w:rsidRPr="00063C3D">
        <w:rPr>
          <w:rFonts w:asciiTheme="majorEastAsia" w:eastAsiaTheme="majorEastAsia" w:hAnsiTheme="majorEastAsia" w:hint="eastAsia"/>
          <w:sz w:val="18"/>
        </w:rPr>
        <w:t>日本バドミントン協会「新型コロナウイルス感染症対策に伴うバドミントン活動ガイドラインより引用</w:t>
      </w:r>
    </w:p>
    <w:p w:rsidR="000B2BFC" w:rsidRPr="00DD0B78" w:rsidRDefault="00A61795" w:rsidP="00DD0B78">
      <w:pPr>
        <w:ind w:firstLineChars="152" w:firstLine="426"/>
        <w:jc w:val="center"/>
        <w:rPr>
          <w:rFonts w:asciiTheme="majorEastAsia" w:eastAsiaTheme="majorEastAsia" w:hAnsiTheme="majorEastAsia"/>
          <w:sz w:val="28"/>
          <w:u w:val="single"/>
        </w:rPr>
      </w:pPr>
      <w:r>
        <w:rPr>
          <w:rFonts w:asciiTheme="majorEastAsia" w:eastAsiaTheme="majorEastAsia" w:hAnsiTheme="majorEastAsia" w:hint="eastAsia"/>
          <w:sz w:val="28"/>
          <w:u w:val="single"/>
        </w:rPr>
        <w:t>１，</w:t>
      </w:r>
      <w:r w:rsidR="00DD0B78">
        <w:rPr>
          <w:rFonts w:asciiTheme="majorEastAsia" w:eastAsiaTheme="majorEastAsia" w:hAnsiTheme="majorEastAsia" w:hint="eastAsia"/>
          <w:sz w:val="28"/>
          <w:u w:val="single"/>
        </w:rPr>
        <w:t>大会会場内に関する確認事項</w:t>
      </w:r>
    </w:p>
    <w:p w:rsidR="00393003" w:rsidRPr="00063C3D" w:rsidRDefault="00393003">
      <w:pPr>
        <w:rPr>
          <w:rFonts w:asciiTheme="majorEastAsia" w:eastAsiaTheme="majorEastAsia" w:hAnsiTheme="majorEastAsia"/>
        </w:rPr>
      </w:pPr>
      <w:r w:rsidRPr="00063C3D">
        <w:rPr>
          <w:rFonts w:asciiTheme="majorEastAsia" w:eastAsiaTheme="majorEastAsia" w:hAnsiTheme="majorEastAsia" w:hint="eastAsia"/>
        </w:rPr>
        <w:t xml:space="preserve">　１）会場内の各出入り口</w:t>
      </w:r>
    </w:p>
    <w:p w:rsidR="000B2BFC" w:rsidRDefault="00393003">
      <w:pPr>
        <w:rPr>
          <w:rFonts w:asciiTheme="majorEastAsia" w:eastAsiaTheme="majorEastAsia" w:hAnsiTheme="majorEastAsia"/>
        </w:rPr>
      </w:pPr>
      <w:r w:rsidRPr="00063C3D">
        <w:rPr>
          <w:rFonts w:asciiTheme="majorEastAsia" w:eastAsiaTheme="majorEastAsia" w:hAnsiTheme="majorEastAsia" w:hint="eastAsia"/>
        </w:rPr>
        <w:t xml:space="preserve">　　　</w:t>
      </w:r>
      <w:r w:rsidR="008B351B" w:rsidRPr="00063C3D">
        <w:rPr>
          <w:rFonts w:asciiTheme="majorEastAsia" w:eastAsiaTheme="majorEastAsia" w:hAnsiTheme="majorEastAsia" w:hint="eastAsia"/>
        </w:rPr>
        <w:t>□</w:t>
      </w:r>
      <w:r w:rsidR="00063C3D">
        <w:rPr>
          <w:rFonts w:asciiTheme="majorEastAsia" w:eastAsiaTheme="majorEastAsia" w:hAnsiTheme="majorEastAsia" w:hint="eastAsia"/>
        </w:rPr>
        <w:t xml:space="preserve">　</w:t>
      </w:r>
      <w:r w:rsidR="003F7E0C">
        <w:rPr>
          <w:rFonts w:asciiTheme="majorEastAsia" w:eastAsiaTheme="majorEastAsia" w:hAnsiTheme="majorEastAsia" w:hint="eastAsia"/>
        </w:rPr>
        <w:t>競技に支障がない範囲で換気のため常に開放</w:t>
      </w:r>
      <w:r w:rsidR="000B2BFC">
        <w:rPr>
          <w:rFonts w:asciiTheme="majorEastAsia" w:eastAsiaTheme="majorEastAsia" w:hAnsiTheme="majorEastAsia" w:hint="eastAsia"/>
        </w:rPr>
        <w:t>しておく</w:t>
      </w:r>
    </w:p>
    <w:p w:rsidR="00393003" w:rsidRPr="00063C3D" w:rsidRDefault="00A61795" w:rsidP="000B2BFC">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0B2BFC">
        <w:rPr>
          <w:rFonts w:asciiTheme="majorEastAsia" w:eastAsiaTheme="majorEastAsia" w:hAnsiTheme="majorEastAsia" w:hint="eastAsia"/>
        </w:rPr>
        <w:t>）更衣室</w:t>
      </w:r>
    </w:p>
    <w:p w:rsidR="00A61795" w:rsidRDefault="00393003">
      <w:pPr>
        <w:rPr>
          <w:rFonts w:asciiTheme="majorEastAsia" w:eastAsiaTheme="majorEastAsia" w:hAnsiTheme="majorEastAsia"/>
        </w:rPr>
      </w:pPr>
      <w:r w:rsidRPr="00063C3D">
        <w:rPr>
          <w:rFonts w:asciiTheme="majorEastAsia" w:eastAsiaTheme="majorEastAsia" w:hAnsiTheme="majorEastAsia" w:hint="eastAsia"/>
        </w:rPr>
        <w:t xml:space="preserve">　　　</w:t>
      </w:r>
      <w:r w:rsidR="008B351B" w:rsidRPr="00063C3D">
        <w:rPr>
          <w:rFonts w:asciiTheme="majorEastAsia" w:eastAsiaTheme="majorEastAsia" w:hAnsiTheme="majorEastAsia" w:hint="eastAsia"/>
        </w:rPr>
        <w:t>□</w:t>
      </w:r>
      <w:r w:rsidR="00063C3D">
        <w:rPr>
          <w:rFonts w:asciiTheme="majorEastAsia" w:eastAsiaTheme="majorEastAsia" w:hAnsiTheme="majorEastAsia" w:hint="eastAsia"/>
        </w:rPr>
        <w:t xml:space="preserve">　更衣室の使用は更衣のみとする</w:t>
      </w:r>
    </w:p>
    <w:p w:rsidR="00A61795" w:rsidRDefault="00A61795" w:rsidP="00A61795">
      <w:pPr>
        <w:ind w:firstLineChars="100" w:firstLine="210"/>
        <w:rPr>
          <w:rFonts w:asciiTheme="majorEastAsia" w:eastAsiaTheme="majorEastAsia" w:hAnsiTheme="majorEastAsia"/>
        </w:rPr>
      </w:pPr>
      <w:r>
        <w:rPr>
          <w:rFonts w:asciiTheme="majorEastAsia" w:eastAsiaTheme="majorEastAsia" w:hAnsiTheme="majorEastAsia" w:hint="eastAsia"/>
        </w:rPr>
        <w:t>３）靴箱の利用</w:t>
      </w:r>
    </w:p>
    <w:p w:rsidR="000B2BFC" w:rsidRDefault="00A61795" w:rsidP="00A61795">
      <w:pPr>
        <w:ind w:firstLineChars="300" w:firstLine="630"/>
        <w:rPr>
          <w:rFonts w:asciiTheme="majorEastAsia" w:eastAsiaTheme="majorEastAsia" w:hAnsiTheme="majorEastAsia"/>
        </w:rPr>
      </w:pPr>
      <w:r w:rsidRPr="00063C3D">
        <w:rPr>
          <w:rFonts w:asciiTheme="majorEastAsia" w:eastAsiaTheme="majorEastAsia" w:hAnsiTheme="majorEastAsia" w:hint="eastAsia"/>
        </w:rPr>
        <w:t>□</w:t>
      </w:r>
      <w:r>
        <w:rPr>
          <w:rFonts w:asciiTheme="majorEastAsia" w:eastAsiaTheme="majorEastAsia" w:hAnsiTheme="majorEastAsia" w:hint="eastAsia"/>
        </w:rPr>
        <w:t xml:space="preserve">　</w:t>
      </w:r>
      <w:r w:rsidRPr="00063C3D">
        <w:rPr>
          <w:rFonts w:asciiTheme="majorEastAsia" w:eastAsiaTheme="majorEastAsia" w:hAnsiTheme="majorEastAsia" w:hint="eastAsia"/>
        </w:rPr>
        <w:t>靴箱は利用せず、</w:t>
      </w:r>
      <w:r>
        <w:rPr>
          <w:rFonts w:asciiTheme="majorEastAsia" w:eastAsiaTheme="majorEastAsia" w:hAnsiTheme="majorEastAsia" w:hint="eastAsia"/>
        </w:rPr>
        <w:t>可能な限り</w:t>
      </w:r>
      <w:r w:rsidRPr="00063C3D">
        <w:rPr>
          <w:rFonts w:asciiTheme="majorEastAsia" w:eastAsiaTheme="majorEastAsia" w:hAnsiTheme="majorEastAsia" w:hint="eastAsia"/>
        </w:rPr>
        <w:t>各自のシューズ袋に入れて保管する</w:t>
      </w:r>
      <w:r w:rsidR="00AD3AAB">
        <w:rPr>
          <w:rFonts w:asciiTheme="majorEastAsia" w:eastAsiaTheme="majorEastAsia" w:hAnsiTheme="majorEastAsia" w:hint="eastAsia"/>
        </w:rPr>
        <w:t>（宮崎市総合体育館のみ）</w:t>
      </w:r>
    </w:p>
    <w:p w:rsidR="00833491" w:rsidRPr="00063C3D" w:rsidRDefault="000B2BFC" w:rsidP="000B2BFC">
      <w:pPr>
        <w:ind w:firstLineChars="100" w:firstLine="210"/>
        <w:rPr>
          <w:rFonts w:asciiTheme="majorEastAsia" w:eastAsiaTheme="majorEastAsia" w:hAnsiTheme="majorEastAsia"/>
        </w:rPr>
      </w:pPr>
      <w:r>
        <w:rPr>
          <w:rFonts w:asciiTheme="majorEastAsia" w:eastAsiaTheme="majorEastAsia" w:hAnsiTheme="majorEastAsia" w:hint="eastAsia"/>
        </w:rPr>
        <w:t>４</w:t>
      </w:r>
      <w:r w:rsidR="00833491" w:rsidRPr="00063C3D">
        <w:rPr>
          <w:rFonts w:asciiTheme="majorEastAsia" w:eastAsiaTheme="majorEastAsia" w:hAnsiTheme="majorEastAsia" w:hint="eastAsia"/>
        </w:rPr>
        <w:t>）競技会場（競技スペース）及び競技関係用具類等</w:t>
      </w:r>
    </w:p>
    <w:p w:rsidR="00833491" w:rsidRPr="00063C3D" w:rsidRDefault="00833491">
      <w:pPr>
        <w:rPr>
          <w:rFonts w:asciiTheme="majorEastAsia" w:eastAsiaTheme="majorEastAsia" w:hAnsiTheme="majorEastAsia"/>
        </w:rPr>
      </w:pPr>
      <w:r w:rsidRPr="00063C3D">
        <w:rPr>
          <w:rFonts w:asciiTheme="majorEastAsia" w:eastAsiaTheme="majorEastAsia" w:hAnsiTheme="majorEastAsia" w:hint="eastAsia"/>
        </w:rPr>
        <w:t xml:space="preserve">　　　</w:t>
      </w:r>
      <w:r w:rsidR="00034553" w:rsidRPr="00063C3D">
        <w:rPr>
          <w:rFonts w:asciiTheme="majorEastAsia" w:eastAsiaTheme="majorEastAsia" w:hAnsiTheme="majorEastAsia" w:hint="eastAsia"/>
        </w:rPr>
        <w:t>□</w:t>
      </w:r>
      <w:r w:rsidR="003F7E0C">
        <w:rPr>
          <w:rFonts w:asciiTheme="majorEastAsia" w:eastAsiaTheme="majorEastAsia" w:hAnsiTheme="majorEastAsia" w:hint="eastAsia"/>
        </w:rPr>
        <w:t xml:space="preserve">　競技時は遮光性に配慮の上、可能な限り窓や扉を開放</w:t>
      </w:r>
      <w:r w:rsidR="00063C3D">
        <w:rPr>
          <w:rFonts w:asciiTheme="majorEastAsia" w:eastAsiaTheme="majorEastAsia" w:hAnsiTheme="majorEastAsia" w:hint="eastAsia"/>
        </w:rPr>
        <w:t>して行う</w:t>
      </w:r>
    </w:p>
    <w:p w:rsidR="00833491" w:rsidRPr="00063C3D" w:rsidRDefault="00833491">
      <w:pPr>
        <w:rPr>
          <w:rFonts w:asciiTheme="majorEastAsia" w:eastAsiaTheme="majorEastAsia" w:hAnsiTheme="majorEastAsia"/>
        </w:rPr>
      </w:pPr>
      <w:r w:rsidRPr="00063C3D">
        <w:rPr>
          <w:rFonts w:asciiTheme="majorEastAsia" w:eastAsiaTheme="majorEastAsia" w:hAnsiTheme="majorEastAsia" w:hint="eastAsia"/>
        </w:rPr>
        <w:t xml:space="preserve">　　　</w:t>
      </w:r>
      <w:r w:rsidR="00034553" w:rsidRPr="00063C3D">
        <w:rPr>
          <w:rFonts w:asciiTheme="majorEastAsia" w:eastAsiaTheme="majorEastAsia" w:hAnsiTheme="majorEastAsia" w:hint="eastAsia"/>
        </w:rPr>
        <w:t>□</w:t>
      </w:r>
      <w:r w:rsidR="00063C3D">
        <w:rPr>
          <w:rFonts w:asciiTheme="majorEastAsia" w:eastAsiaTheme="majorEastAsia" w:hAnsiTheme="majorEastAsia" w:hint="eastAsia"/>
        </w:rPr>
        <w:t xml:space="preserve">　</w:t>
      </w:r>
      <w:r w:rsidR="003F7E0C">
        <w:rPr>
          <w:rFonts w:asciiTheme="majorEastAsia" w:eastAsiaTheme="majorEastAsia" w:hAnsiTheme="majorEastAsia" w:hint="eastAsia"/>
        </w:rPr>
        <w:t>窓や扉が開放</w:t>
      </w:r>
      <w:r w:rsidRPr="00063C3D">
        <w:rPr>
          <w:rFonts w:asciiTheme="majorEastAsia" w:eastAsiaTheme="majorEastAsia" w:hAnsiTheme="majorEastAsia" w:hint="eastAsia"/>
        </w:rPr>
        <w:t>でき</w:t>
      </w:r>
      <w:r w:rsidR="003F7E0C">
        <w:rPr>
          <w:rFonts w:asciiTheme="majorEastAsia" w:eastAsiaTheme="majorEastAsia" w:hAnsiTheme="majorEastAsia" w:hint="eastAsia"/>
        </w:rPr>
        <w:t>ない場合は、換気のタイミングや換気</w:t>
      </w:r>
      <w:r w:rsidR="00717624">
        <w:rPr>
          <w:rFonts w:asciiTheme="majorEastAsia" w:eastAsiaTheme="majorEastAsia" w:hAnsiTheme="majorEastAsia" w:hint="eastAsia"/>
        </w:rPr>
        <w:t>時間等をきめ開放する</w:t>
      </w:r>
    </w:p>
    <w:p w:rsidR="00833491" w:rsidRPr="00063C3D" w:rsidRDefault="00833491">
      <w:pPr>
        <w:rPr>
          <w:rFonts w:asciiTheme="majorEastAsia" w:eastAsiaTheme="majorEastAsia" w:hAnsiTheme="majorEastAsia"/>
        </w:rPr>
      </w:pPr>
      <w:r w:rsidRPr="00063C3D">
        <w:rPr>
          <w:rFonts w:asciiTheme="majorEastAsia" w:eastAsiaTheme="majorEastAsia" w:hAnsiTheme="majorEastAsia" w:hint="eastAsia"/>
        </w:rPr>
        <w:t xml:space="preserve">　　　</w:t>
      </w:r>
      <w:r w:rsidR="00034553" w:rsidRPr="00063C3D">
        <w:rPr>
          <w:rFonts w:asciiTheme="majorEastAsia" w:eastAsiaTheme="majorEastAsia" w:hAnsiTheme="majorEastAsia" w:hint="eastAsia"/>
        </w:rPr>
        <w:t>□</w:t>
      </w:r>
      <w:r w:rsidR="00063C3D">
        <w:rPr>
          <w:rFonts w:asciiTheme="majorEastAsia" w:eastAsiaTheme="majorEastAsia" w:hAnsiTheme="majorEastAsia" w:hint="eastAsia"/>
        </w:rPr>
        <w:t xml:space="preserve">　</w:t>
      </w:r>
      <w:r w:rsidRPr="00063C3D">
        <w:rPr>
          <w:rFonts w:asciiTheme="majorEastAsia" w:eastAsiaTheme="majorEastAsia" w:hAnsiTheme="majorEastAsia" w:hint="eastAsia"/>
        </w:rPr>
        <w:t>コートサイドには、</w:t>
      </w:r>
      <w:r w:rsidR="000B2BFC">
        <w:rPr>
          <w:rFonts w:asciiTheme="majorEastAsia" w:eastAsiaTheme="majorEastAsia" w:hAnsiTheme="majorEastAsia" w:hint="eastAsia"/>
        </w:rPr>
        <w:t>選手が使用するカゴは設置しないので各自用意したバッグ等</w:t>
      </w:r>
      <w:r w:rsidR="00717624">
        <w:rPr>
          <w:rFonts w:asciiTheme="majorEastAsia" w:eastAsiaTheme="majorEastAsia" w:hAnsiTheme="majorEastAsia" w:hint="eastAsia"/>
        </w:rPr>
        <w:t>の中に収容する</w:t>
      </w:r>
    </w:p>
    <w:p w:rsidR="00833491" w:rsidRPr="00063C3D" w:rsidRDefault="00833491">
      <w:pPr>
        <w:rPr>
          <w:rFonts w:asciiTheme="majorEastAsia" w:eastAsiaTheme="majorEastAsia" w:hAnsiTheme="majorEastAsia"/>
        </w:rPr>
      </w:pPr>
      <w:r w:rsidRPr="00063C3D">
        <w:rPr>
          <w:rFonts w:asciiTheme="majorEastAsia" w:eastAsiaTheme="majorEastAsia" w:hAnsiTheme="majorEastAsia" w:hint="eastAsia"/>
        </w:rPr>
        <w:t xml:space="preserve">　　　</w:t>
      </w:r>
      <w:r w:rsidR="00034553" w:rsidRPr="00063C3D">
        <w:rPr>
          <w:rFonts w:asciiTheme="majorEastAsia" w:eastAsiaTheme="majorEastAsia" w:hAnsiTheme="majorEastAsia" w:hint="eastAsia"/>
        </w:rPr>
        <w:t>□</w:t>
      </w:r>
      <w:r w:rsidR="000B2BFC">
        <w:rPr>
          <w:rFonts w:asciiTheme="majorEastAsia" w:eastAsiaTheme="majorEastAsia" w:hAnsiTheme="majorEastAsia" w:hint="eastAsia"/>
        </w:rPr>
        <w:t xml:space="preserve">　練習終了後はコートのモップがけを</w:t>
      </w:r>
      <w:r w:rsidR="00063C3D">
        <w:rPr>
          <w:rFonts w:asciiTheme="majorEastAsia" w:eastAsiaTheme="majorEastAsia" w:hAnsiTheme="majorEastAsia" w:hint="eastAsia"/>
        </w:rPr>
        <w:t>行う</w:t>
      </w:r>
      <w:r w:rsidR="000B2BFC">
        <w:rPr>
          <w:rFonts w:asciiTheme="majorEastAsia" w:eastAsiaTheme="majorEastAsia" w:hAnsiTheme="majorEastAsia" w:hint="eastAsia"/>
        </w:rPr>
        <w:t>（公式練習時）</w:t>
      </w:r>
    </w:p>
    <w:p w:rsidR="000B2BFC" w:rsidRDefault="00833491">
      <w:pPr>
        <w:rPr>
          <w:rFonts w:asciiTheme="majorEastAsia" w:eastAsiaTheme="majorEastAsia" w:hAnsiTheme="majorEastAsia"/>
        </w:rPr>
      </w:pPr>
      <w:r w:rsidRPr="00063C3D">
        <w:rPr>
          <w:rFonts w:asciiTheme="majorEastAsia" w:eastAsiaTheme="majorEastAsia" w:hAnsiTheme="majorEastAsia" w:hint="eastAsia"/>
        </w:rPr>
        <w:t xml:space="preserve">　　　</w:t>
      </w:r>
      <w:r w:rsidR="00034553" w:rsidRPr="00063C3D">
        <w:rPr>
          <w:rFonts w:asciiTheme="majorEastAsia" w:eastAsiaTheme="majorEastAsia" w:hAnsiTheme="majorEastAsia" w:hint="eastAsia"/>
        </w:rPr>
        <w:t>□</w:t>
      </w:r>
      <w:r w:rsidR="00063C3D">
        <w:rPr>
          <w:rFonts w:asciiTheme="majorEastAsia" w:eastAsiaTheme="majorEastAsia" w:hAnsiTheme="majorEastAsia" w:hint="eastAsia"/>
        </w:rPr>
        <w:t xml:space="preserve">　主審台、線審、得点板係の椅子は設置しない</w:t>
      </w:r>
      <w:r w:rsidR="000B2BFC">
        <w:rPr>
          <w:rFonts w:asciiTheme="majorEastAsia" w:eastAsiaTheme="majorEastAsia" w:hAnsiTheme="majorEastAsia" w:hint="eastAsia"/>
        </w:rPr>
        <w:t>ことがある</w:t>
      </w:r>
    </w:p>
    <w:p w:rsidR="00F40A98" w:rsidRDefault="00F40A98" w:rsidP="00A61795">
      <w:pPr>
        <w:rPr>
          <w:rFonts w:asciiTheme="majorEastAsia" w:eastAsiaTheme="majorEastAsia" w:hAnsiTheme="majorEastAsia"/>
        </w:rPr>
      </w:pPr>
      <w:r w:rsidRPr="00063C3D">
        <w:rPr>
          <w:rFonts w:asciiTheme="majorEastAsia" w:eastAsiaTheme="majorEastAsia" w:hAnsiTheme="majorEastAsia" w:hint="eastAsia"/>
        </w:rPr>
        <w:t xml:space="preserve">　　　</w:t>
      </w:r>
    </w:p>
    <w:p w:rsidR="00DD0B78" w:rsidRPr="00DD0B78" w:rsidRDefault="000B2BFC" w:rsidP="00DD0B78">
      <w:pPr>
        <w:ind w:firstLineChars="152" w:firstLine="319"/>
        <w:jc w:val="center"/>
        <w:rPr>
          <w:rFonts w:asciiTheme="majorEastAsia" w:eastAsiaTheme="majorEastAsia" w:hAnsiTheme="majorEastAsia"/>
          <w:sz w:val="28"/>
          <w:u w:val="single"/>
        </w:rPr>
      </w:pPr>
      <w:r>
        <w:rPr>
          <w:rFonts w:asciiTheme="majorEastAsia" w:eastAsiaTheme="majorEastAsia" w:hAnsiTheme="majorEastAsia" w:hint="eastAsia"/>
        </w:rPr>
        <w:t xml:space="preserve">　　</w:t>
      </w:r>
      <w:r w:rsidR="00A61795">
        <w:rPr>
          <w:rFonts w:asciiTheme="majorEastAsia" w:eastAsiaTheme="majorEastAsia" w:hAnsiTheme="majorEastAsia" w:hint="eastAsia"/>
        </w:rPr>
        <w:t>２，</w:t>
      </w:r>
      <w:r w:rsidR="00DD0B78">
        <w:rPr>
          <w:rFonts w:asciiTheme="majorEastAsia" w:eastAsiaTheme="majorEastAsia" w:hAnsiTheme="majorEastAsia" w:hint="eastAsia"/>
          <w:sz w:val="28"/>
          <w:u w:val="single"/>
        </w:rPr>
        <w:t>参加者が遵守すべき事項について</w:t>
      </w:r>
    </w:p>
    <w:p w:rsidR="00A61795" w:rsidRPr="00063C3D" w:rsidRDefault="00A61795" w:rsidP="00A61795">
      <w:pPr>
        <w:rPr>
          <w:rFonts w:asciiTheme="majorEastAsia" w:eastAsiaTheme="majorEastAsia" w:hAnsiTheme="majorEastAsia"/>
        </w:rPr>
      </w:pPr>
      <w:r w:rsidRPr="00063C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63C3D">
        <w:rPr>
          <w:rFonts w:asciiTheme="majorEastAsia" w:eastAsiaTheme="majorEastAsia" w:hAnsiTheme="majorEastAsia" w:hint="eastAsia"/>
        </w:rPr>
        <w:t>関係者すべてのマスク</w:t>
      </w:r>
      <w:r>
        <w:rPr>
          <w:rFonts w:asciiTheme="majorEastAsia" w:eastAsiaTheme="majorEastAsia" w:hAnsiTheme="majorEastAsia" w:hint="eastAsia"/>
        </w:rPr>
        <w:t>の着用を義務づける。ただし、練習・試合の時はそれを義務づけない</w:t>
      </w:r>
    </w:p>
    <w:p w:rsidR="00A61795" w:rsidRDefault="00A61795" w:rsidP="00A61795">
      <w:pPr>
        <w:rPr>
          <w:rFonts w:asciiTheme="majorEastAsia" w:eastAsiaTheme="majorEastAsia" w:hAnsiTheme="majorEastAsia"/>
        </w:rPr>
      </w:pPr>
      <w:r w:rsidRPr="00063C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63C3D">
        <w:rPr>
          <w:rFonts w:asciiTheme="majorEastAsia" w:eastAsiaTheme="majorEastAsia" w:hAnsiTheme="majorEastAsia" w:hint="eastAsia"/>
        </w:rPr>
        <w:t>応援</w:t>
      </w:r>
      <w:r w:rsidR="00651C84">
        <w:rPr>
          <w:rFonts w:asciiTheme="majorEastAsia" w:eastAsiaTheme="majorEastAsia" w:hAnsiTheme="majorEastAsia" w:hint="eastAsia"/>
        </w:rPr>
        <w:t>は声をそろえての声援を禁止とし、</w:t>
      </w:r>
      <w:bookmarkStart w:id="0" w:name="_GoBack"/>
      <w:bookmarkEnd w:id="0"/>
      <w:r>
        <w:rPr>
          <w:rFonts w:asciiTheme="majorEastAsia" w:eastAsiaTheme="majorEastAsia" w:hAnsiTheme="majorEastAsia" w:hint="eastAsia"/>
        </w:rPr>
        <w:t>拍手にとどめる</w:t>
      </w:r>
    </w:p>
    <w:p w:rsidR="0003750F" w:rsidRPr="0003750F" w:rsidRDefault="0003750F" w:rsidP="0003750F">
      <w:pPr>
        <w:ind w:firstLineChars="300" w:firstLine="630"/>
        <w:rPr>
          <w:rFonts w:asciiTheme="majorEastAsia" w:eastAsiaTheme="majorEastAsia" w:hAnsiTheme="majorEastAsia"/>
        </w:rPr>
      </w:pPr>
      <w:r w:rsidRPr="00063C3D">
        <w:rPr>
          <w:rFonts w:asciiTheme="majorEastAsia" w:eastAsiaTheme="majorEastAsia" w:hAnsiTheme="majorEastAsia" w:hint="eastAsia"/>
        </w:rPr>
        <w:t>□</w:t>
      </w:r>
      <w:r>
        <w:rPr>
          <w:rFonts w:asciiTheme="majorEastAsia" w:eastAsiaTheme="majorEastAsia" w:hAnsiTheme="majorEastAsia" w:hint="eastAsia"/>
        </w:rPr>
        <w:t xml:space="preserve">　</w:t>
      </w:r>
      <w:r w:rsidRPr="00063C3D">
        <w:rPr>
          <w:rFonts w:asciiTheme="majorEastAsia" w:eastAsiaTheme="majorEastAsia" w:hAnsiTheme="majorEastAsia" w:hint="eastAsia"/>
        </w:rPr>
        <w:t>試合前後の選手同士の</w:t>
      </w:r>
      <w:r>
        <w:rPr>
          <w:rFonts w:asciiTheme="majorEastAsia" w:eastAsiaTheme="majorEastAsia" w:hAnsiTheme="majorEastAsia" w:hint="eastAsia"/>
        </w:rPr>
        <w:t>握手は行わない</w:t>
      </w:r>
    </w:p>
    <w:p w:rsidR="00A61795" w:rsidRDefault="00A61795" w:rsidP="00A61795">
      <w:pPr>
        <w:rPr>
          <w:rFonts w:asciiTheme="majorEastAsia" w:eastAsiaTheme="majorEastAsia" w:hAnsiTheme="majorEastAsia"/>
        </w:rPr>
      </w:pPr>
      <w:r w:rsidRPr="00063C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63C3D">
        <w:rPr>
          <w:rFonts w:asciiTheme="majorEastAsia" w:eastAsiaTheme="majorEastAsia" w:hAnsiTheme="majorEastAsia" w:hint="eastAsia"/>
        </w:rPr>
        <w:t>応援は1カ</w:t>
      </w:r>
      <w:r>
        <w:rPr>
          <w:rFonts w:asciiTheme="majorEastAsia" w:eastAsiaTheme="majorEastAsia" w:hAnsiTheme="majorEastAsia" w:hint="eastAsia"/>
        </w:rPr>
        <w:t>所に集まって行わず、可能な限り指定された場所から行うようにする</w:t>
      </w:r>
    </w:p>
    <w:p w:rsidR="00A61795" w:rsidRDefault="00A61795">
      <w:pPr>
        <w:rPr>
          <w:rFonts w:asciiTheme="majorEastAsia" w:eastAsiaTheme="majorEastAsia" w:hAnsiTheme="majorEastAsia"/>
        </w:rPr>
      </w:pPr>
      <w:r>
        <w:rPr>
          <w:rFonts w:asciiTheme="majorEastAsia" w:eastAsiaTheme="majorEastAsia" w:hAnsiTheme="majorEastAsia" w:hint="eastAsia"/>
        </w:rPr>
        <w:t xml:space="preserve">　　　□　感染防止のために主催者が決めたその他の措置の遵守、主催者の指示に従うこと</w:t>
      </w:r>
    </w:p>
    <w:p w:rsidR="00E05CE9" w:rsidRDefault="00E05CE9">
      <w:pPr>
        <w:rPr>
          <w:rFonts w:asciiTheme="majorEastAsia" w:eastAsiaTheme="majorEastAsia" w:hAnsiTheme="majorEastAsia"/>
        </w:rPr>
      </w:pPr>
      <w:r>
        <w:rPr>
          <w:rFonts w:asciiTheme="majorEastAsia" w:eastAsiaTheme="majorEastAsia" w:hAnsiTheme="majorEastAsia" w:hint="eastAsia"/>
        </w:rPr>
        <w:t xml:space="preserve">　　　□　各チームの代表者は毎朝、「健康チェック表（大会参加者用）」を受付に提出すること</w:t>
      </w:r>
    </w:p>
    <w:p w:rsidR="00A61795" w:rsidRPr="00DD0B78" w:rsidRDefault="00851FC5" w:rsidP="00A61795">
      <w:pPr>
        <w:ind w:left="1050" w:hangingChars="500" w:hanging="1050"/>
        <w:rPr>
          <w:rFonts w:asciiTheme="majorEastAsia" w:eastAsiaTheme="majorEastAsia" w:hAnsiTheme="majorEastAsia"/>
        </w:rPr>
      </w:pPr>
      <w:r w:rsidRPr="00A61795">
        <w:rPr>
          <w:rFonts w:ascii="ＤＦ特太ゴシック体" w:eastAsia="ＤＦ特太ゴシック体" w:hAnsi="ＤＦ特太ゴシック体" w:hint="eastAsia"/>
          <w:noProof/>
        </w:rPr>
        <mc:AlternateContent>
          <mc:Choice Requires="wps">
            <w:drawing>
              <wp:anchor distT="0" distB="0" distL="114300" distR="114300" simplePos="0" relativeHeight="251659264" behindDoc="0" locked="0" layoutInCell="1" allowOverlap="1">
                <wp:simplePos x="0" y="0"/>
                <wp:positionH relativeFrom="column">
                  <wp:posOffset>260430</wp:posOffset>
                </wp:positionH>
                <wp:positionV relativeFrom="paragraph">
                  <wp:posOffset>442733</wp:posOffset>
                </wp:positionV>
                <wp:extent cx="6250305" cy="1226908"/>
                <wp:effectExtent l="57150" t="38100" r="74295" b="87630"/>
                <wp:wrapNone/>
                <wp:docPr id="1" name="角丸四角形 1"/>
                <wp:cNvGraphicFramePr/>
                <a:graphic xmlns:a="http://schemas.openxmlformats.org/drawingml/2006/main">
                  <a:graphicData uri="http://schemas.microsoft.com/office/word/2010/wordprocessingShape">
                    <wps:wsp>
                      <wps:cNvSpPr/>
                      <wps:spPr>
                        <a:xfrm>
                          <a:off x="0" y="0"/>
                          <a:ext cx="6250305" cy="1226908"/>
                        </a:xfrm>
                        <a:prstGeom prst="roundRect">
                          <a:avLst/>
                        </a:prstGeom>
                        <a:noFill/>
                        <a:ln>
                          <a:solidFill>
                            <a:schemeClr val="accent1"/>
                          </a:soli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516329" id="角丸四角形 1" o:spid="_x0000_s1026" style="position:absolute;left:0;text-align:left;margin-left:20.5pt;margin-top:34.85pt;width:492.15pt;height:9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" filled="f" strokecolor="#5b9bd5 [3204]">
                <v:shadow on="t" color="black" opacity="41287f" offset="0,1.5pt"/>
              </v:roundrect>
            </w:pict>
          </mc:Fallback>
        </mc:AlternateContent>
      </w:r>
      <w:r w:rsidR="00A61795">
        <w:rPr>
          <w:rFonts w:asciiTheme="majorEastAsia" w:eastAsiaTheme="majorEastAsia" w:hAnsiTheme="majorEastAsia" w:hint="eastAsia"/>
        </w:rPr>
        <w:t xml:space="preserve">　　　□　大会終了後2週間以内に感染症を発症した場合は、主催者に対して速やかに濃厚接触者の有無等について報告すること（部顧問⇒各県専門委員長⇒宮崎県専門委員長）</w:t>
      </w:r>
    </w:p>
    <w:p w:rsidR="00A61795" w:rsidRPr="00A61795" w:rsidRDefault="00A61795">
      <w:pPr>
        <w:rPr>
          <w:rFonts w:asciiTheme="majorEastAsia" w:eastAsiaTheme="majorEastAsia" w:hAnsiTheme="majorEastAsia"/>
          <w:b/>
        </w:rPr>
      </w:pPr>
      <w:r>
        <w:rPr>
          <w:rFonts w:asciiTheme="majorEastAsia" w:eastAsiaTheme="majorEastAsia" w:hAnsiTheme="majorEastAsia" w:hint="eastAsia"/>
        </w:rPr>
        <w:t xml:space="preserve">　　　　　　</w:t>
      </w:r>
      <w:r w:rsidRPr="00A61795">
        <w:rPr>
          <w:rFonts w:asciiTheme="majorEastAsia" w:eastAsiaTheme="majorEastAsia" w:hAnsiTheme="majorEastAsia" w:hint="eastAsia"/>
          <w:b/>
        </w:rPr>
        <w:t>☆☆以下の事項に該当する場合は、自主的に参加を見合わせること☆☆</w:t>
      </w:r>
    </w:p>
    <w:p w:rsidR="00A61795" w:rsidRPr="00A61795" w:rsidRDefault="00A61795">
      <w:pPr>
        <w:rPr>
          <w:rFonts w:asciiTheme="majorEastAsia" w:eastAsiaTheme="majorEastAsia" w:hAnsiTheme="majorEastAsia"/>
          <w:b/>
        </w:rPr>
      </w:pPr>
      <w:r w:rsidRPr="00A61795">
        <w:rPr>
          <w:rFonts w:asciiTheme="majorEastAsia" w:eastAsiaTheme="majorEastAsia" w:hAnsiTheme="majorEastAsia" w:hint="eastAsia"/>
          <w:b/>
        </w:rPr>
        <w:t xml:space="preserve">　　　　□　平熱を越える発熱（おおむね37度5分以上）はないか？</w:t>
      </w:r>
    </w:p>
    <w:p w:rsidR="00A61795" w:rsidRPr="00A61795" w:rsidRDefault="00A61795">
      <w:pPr>
        <w:rPr>
          <w:rFonts w:asciiTheme="majorEastAsia" w:eastAsiaTheme="majorEastAsia" w:hAnsiTheme="majorEastAsia"/>
          <w:b/>
        </w:rPr>
      </w:pPr>
      <w:r w:rsidRPr="00A61795">
        <w:rPr>
          <w:rFonts w:asciiTheme="majorEastAsia" w:eastAsiaTheme="majorEastAsia" w:hAnsiTheme="majorEastAsia" w:hint="eastAsia"/>
          <w:b/>
        </w:rPr>
        <w:t xml:space="preserve">　　　　□　咳やのどの痛み、風邪の症状、だるさ、息苦しさはないか？</w:t>
      </w:r>
    </w:p>
    <w:p w:rsidR="00A61795" w:rsidRDefault="00A61795">
      <w:pPr>
        <w:rPr>
          <w:rFonts w:asciiTheme="majorEastAsia" w:eastAsiaTheme="majorEastAsia" w:hAnsiTheme="majorEastAsia"/>
          <w:b/>
        </w:rPr>
      </w:pPr>
      <w:r w:rsidRPr="00A61795">
        <w:rPr>
          <w:rFonts w:asciiTheme="majorEastAsia" w:eastAsiaTheme="majorEastAsia" w:hAnsiTheme="majorEastAsia" w:hint="eastAsia"/>
          <w:b/>
        </w:rPr>
        <w:t xml:space="preserve">　　　　□　嗅覚や味覚の異常、体が重く感じる、疲れやすい等の症状はないか？</w:t>
      </w:r>
    </w:p>
    <w:p w:rsidR="00717624" w:rsidRPr="00A61795" w:rsidRDefault="00A61795">
      <w:pPr>
        <w:rPr>
          <w:rFonts w:asciiTheme="majorEastAsia" w:eastAsiaTheme="majorEastAsia" w:hAnsiTheme="majorEastAsia"/>
          <w:b/>
        </w:rPr>
      </w:pPr>
      <w:r>
        <w:rPr>
          <w:rFonts w:asciiTheme="majorEastAsia" w:eastAsiaTheme="majorEastAsia" w:hAnsiTheme="majorEastAsia" w:hint="eastAsia"/>
          <w:b/>
        </w:rPr>
        <w:t xml:space="preserve">　　　　□　身近な家族や知人に感染が疑われる方がいないか？</w:t>
      </w:r>
    </w:p>
    <w:p w:rsidR="000B2BFC" w:rsidRPr="004A6279" w:rsidRDefault="000B2BFC" w:rsidP="000B2BFC">
      <w:pPr>
        <w:ind w:left="560" w:hangingChars="200" w:hanging="560"/>
        <w:rPr>
          <w:rFonts w:asciiTheme="majorEastAsia" w:eastAsiaTheme="majorEastAsia" w:hAnsiTheme="majorEastAsia"/>
          <w:sz w:val="24"/>
        </w:rPr>
      </w:pPr>
      <w:r>
        <w:rPr>
          <w:rFonts w:asciiTheme="majorEastAsia" w:eastAsiaTheme="majorEastAsia" w:hAnsiTheme="majorEastAsia" w:hint="eastAsia"/>
          <w:sz w:val="28"/>
        </w:rPr>
        <w:t xml:space="preserve">　　</w:t>
      </w:r>
      <w:r w:rsidR="004A6279">
        <w:rPr>
          <w:rFonts w:asciiTheme="majorEastAsia" w:eastAsiaTheme="majorEastAsia" w:hAnsiTheme="majorEastAsia" w:hint="eastAsia"/>
          <w:sz w:val="28"/>
        </w:rPr>
        <w:t xml:space="preserve">　</w:t>
      </w:r>
      <w:r w:rsidRPr="004A6279">
        <w:rPr>
          <w:rFonts w:asciiTheme="majorEastAsia" w:eastAsiaTheme="majorEastAsia" w:hAnsiTheme="majorEastAsia" w:hint="eastAsia"/>
          <w:sz w:val="24"/>
        </w:rPr>
        <w:t>全てのチェック項目について生徒・保護者に確認し、チェックした本用紙を</w:t>
      </w:r>
    </w:p>
    <w:p w:rsidR="00DD0B78" w:rsidRPr="004A6279" w:rsidRDefault="00AD3AAB" w:rsidP="000B2BFC">
      <w:pPr>
        <w:ind w:leftChars="200" w:left="420" w:firstLineChars="100" w:firstLine="240"/>
        <w:rPr>
          <w:rFonts w:asciiTheme="majorEastAsia" w:eastAsiaTheme="majorEastAsia" w:hAnsiTheme="majorEastAsia"/>
          <w:sz w:val="24"/>
          <w:u w:val="wave"/>
        </w:rPr>
      </w:pPr>
      <w:r w:rsidRPr="004A6279">
        <w:rPr>
          <w:rFonts w:asciiTheme="majorEastAsia" w:eastAsiaTheme="majorEastAsia" w:hAnsiTheme="majorEastAsia" w:hint="eastAsia"/>
          <w:sz w:val="24"/>
        </w:rPr>
        <w:t>【</w:t>
      </w:r>
      <w:r w:rsidR="000B2BFC" w:rsidRPr="004A6279">
        <w:rPr>
          <w:rFonts w:ascii="ＤＨＰ特太ゴシック体" w:eastAsia="ＤＨＰ特太ゴシック体" w:hAnsi="ＤＨＰ特太ゴシック体" w:hint="eastAsia"/>
          <w:sz w:val="24"/>
        </w:rPr>
        <w:t>監督会議時に提出</w:t>
      </w:r>
      <w:r w:rsidRPr="004A6279">
        <w:rPr>
          <w:rFonts w:asciiTheme="majorEastAsia" w:eastAsiaTheme="majorEastAsia" w:hAnsiTheme="majorEastAsia" w:hint="eastAsia"/>
          <w:sz w:val="24"/>
        </w:rPr>
        <w:t>】</w:t>
      </w:r>
      <w:r w:rsidR="000B2BFC" w:rsidRPr="004A6279">
        <w:rPr>
          <w:rFonts w:asciiTheme="majorEastAsia" w:eastAsiaTheme="majorEastAsia" w:hAnsiTheme="majorEastAsia" w:hint="eastAsia"/>
          <w:sz w:val="24"/>
        </w:rPr>
        <w:t>してください。</w:t>
      </w:r>
    </w:p>
    <w:p w:rsidR="00DD0B78" w:rsidRPr="00DD0B78" w:rsidRDefault="00DD0B78" w:rsidP="00DD0B78">
      <w:pPr>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Pr="00DD0B78">
        <w:rPr>
          <w:rFonts w:asciiTheme="majorEastAsia" w:eastAsiaTheme="majorEastAsia" w:hAnsiTheme="majorEastAsia" w:hint="eastAsia"/>
          <w:sz w:val="22"/>
          <w:u w:val="single"/>
        </w:rPr>
        <w:t xml:space="preserve">　県名　　　　　</w:t>
      </w:r>
      <w:r>
        <w:rPr>
          <w:rFonts w:asciiTheme="majorEastAsia" w:eastAsiaTheme="majorEastAsia" w:hAnsiTheme="majorEastAsia" w:hint="eastAsia"/>
          <w:sz w:val="22"/>
          <w:u w:val="single"/>
        </w:rPr>
        <w:t xml:space="preserve">　</w:t>
      </w:r>
      <w:r w:rsidRPr="00DD0B78">
        <w:rPr>
          <w:rFonts w:asciiTheme="majorEastAsia" w:eastAsiaTheme="majorEastAsia" w:hAnsiTheme="majorEastAsia" w:hint="eastAsia"/>
          <w:sz w:val="22"/>
          <w:u w:val="single"/>
        </w:rPr>
        <w:t xml:space="preserve">　県　</w:t>
      </w:r>
      <w:r>
        <w:rPr>
          <w:rFonts w:asciiTheme="majorEastAsia" w:eastAsiaTheme="majorEastAsia" w:hAnsiTheme="majorEastAsia" w:hint="eastAsia"/>
          <w:sz w:val="22"/>
        </w:rPr>
        <w:t xml:space="preserve">　</w:t>
      </w:r>
      <w:r w:rsidRPr="00DD0B78">
        <w:rPr>
          <w:rFonts w:asciiTheme="majorEastAsia" w:eastAsiaTheme="majorEastAsia" w:hAnsiTheme="majorEastAsia" w:hint="eastAsia"/>
          <w:sz w:val="22"/>
          <w:u w:val="single"/>
        </w:rPr>
        <w:t xml:space="preserve">学校名　　　　　　　　　　　　　　　　　　　　　　　　　　</w:t>
      </w:r>
    </w:p>
    <w:p w:rsidR="00DD0B78" w:rsidRPr="00DD0B78" w:rsidRDefault="00DD0B78" w:rsidP="00DD0B78">
      <w:pPr>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Pr="00DD0B78">
        <w:rPr>
          <w:rFonts w:asciiTheme="majorEastAsia" w:eastAsiaTheme="majorEastAsia" w:hAnsiTheme="majorEastAsia" w:hint="eastAsia"/>
          <w:sz w:val="22"/>
          <w:u w:val="single"/>
        </w:rPr>
        <w:t xml:space="preserve">記載者名　　　　　　　　　　　　　　　　　　　　　　　　　</w:t>
      </w:r>
    </w:p>
    <w:sectPr w:rsidR="00DD0B78" w:rsidRPr="00DD0B78" w:rsidSect="00D713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51B" w:rsidRDefault="008B351B" w:rsidP="008B351B">
      <w:r>
        <w:separator/>
      </w:r>
    </w:p>
  </w:endnote>
  <w:endnote w:type="continuationSeparator" w:id="0">
    <w:p w:rsidR="008B351B" w:rsidRDefault="008B351B" w:rsidP="008B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51B" w:rsidRDefault="008B351B" w:rsidP="008B351B">
      <w:r>
        <w:separator/>
      </w:r>
    </w:p>
  </w:footnote>
  <w:footnote w:type="continuationSeparator" w:id="0">
    <w:p w:rsidR="008B351B" w:rsidRDefault="008B351B" w:rsidP="008B3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D5"/>
    <w:rsid w:val="00034553"/>
    <w:rsid w:val="0003750F"/>
    <w:rsid w:val="00063C3D"/>
    <w:rsid w:val="000B2BFC"/>
    <w:rsid w:val="002E2969"/>
    <w:rsid w:val="00393003"/>
    <w:rsid w:val="003F7E0C"/>
    <w:rsid w:val="00486DDE"/>
    <w:rsid w:val="004A6279"/>
    <w:rsid w:val="005004C7"/>
    <w:rsid w:val="00514B5D"/>
    <w:rsid w:val="00651C84"/>
    <w:rsid w:val="006B0201"/>
    <w:rsid w:val="006C6ED1"/>
    <w:rsid w:val="00717624"/>
    <w:rsid w:val="00833491"/>
    <w:rsid w:val="0083763D"/>
    <w:rsid w:val="00841D9E"/>
    <w:rsid w:val="00851FC5"/>
    <w:rsid w:val="008B351B"/>
    <w:rsid w:val="009D04DE"/>
    <w:rsid w:val="00A4754A"/>
    <w:rsid w:val="00A61795"/>
    <w:rsid w:val="00AD3AAB"/>
    <w:rsid w:val="00B77989"/>
    <w:rsid w:val="00C103D0"/>
    <w:rsid w:val="00D60C7D"/>
    <w:rsid w:val="00D713D5"/>
    <w:rsid w:val="00DD0B78"/>
    <w:rsid w:val="00E05CE9"/>
    <w:rsid w:val="00EB08C9"/>
    <w:rsid w:val="00EE6D5B"/>
    <w:rsid w:val="00F40A98"/>
    <w:rsid w:val="00F5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7A0F06"/>
  <w15:chartTrackingRefBased/>
  <w15:docId w15:val="{A38B28D3-E0A9-40F9-9F6B-FE64329A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D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1D9E"/>
    <w:rPr>
      <w:rFonts w:asciiTheme="majorHAnsi" w:eastAsiaTheme="majorEastAsia" w:hAnsiTheme="majorHAnsi" w:cstheme="majorBidi"/>
      <w:sz w:val="18"/>
      <w:szCs w:val="18"/>
    </w:rPr>
  </w:style>
  <w:style w:type="table" w:styleId="a5">
    <w:name w:val="Table Grid"/>
    <w:basedOn w:val="a1"/>
    <w:uiPriority w:val="39"/>
    <w:rsid w:val="00D6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351B"/>
    <w:pPr>
      <w:tabs>
        <w:tab w:val="center" w:pos="4252"/>
        <w:tab w:val="right" w:pos="8504"/>
      </w:tabs>
      <w:snapToGrid w:val="0"/>
    </w:pPr>
  </w:style>
  <w:style w:type="character" w:customStyle="1" w:styleId="a7">
    <w:name w:val="ヘッダー (文字)"/>
    <w:basedOn w:val="a0"/>
    <w:link w:val="a6"/>
    <w:uiPriority w:val="99"/>
    <w:rsid w:val="008B351B"/>
  </w:style>
  <w:style w:type="paragraph" w:styleId="a8">
    <w:name w:val="footer"/>
    <w:basedOn w:val="a"/>
    <w:link w:val="a9"/>
    <w:uiPriority w:val="99"/>
    <w:unhideWhenUsed/>
    <w:rsid w:val="008B351B"/>
    <w:pPr>
      <w:tabs>
        <w:tab w:val="center" w:pos="4252"/>
        <w:tab w:val="right" w:pos="8504"/>
      </w:tabs>
      <w:snapToGrid w:val="0"/>
    </w:pPr>
  </w:style>
  <w:style w:type="character" w:customStyle="1" w:styleId="a9">
    <w:name w:val="フッター (文字)"/>
    <w:basedOn w:val="a0"/>
    <w:link w:val="a8"/>
    <w:uiPriority w:val="99"/>
    <w:rsid w:val="008B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644D-8FE9-4F5A-8F7B-21532BCD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佐土原高等学校</dc:creator>
  <cp:keywords/>
  <dc:description/>
  <cp:lastModifiedBy>佐土原高等学校</cp:lastModifiedBy>
  <cp:revision>3</cp:revision>
  <cp:lastPrinted>2020-11-02T08:27:00Z</cp:lastPrinted>
  <dcterms:created xsi:type="dcterms:W3CDTF">2020-11-03T07:11:00Z</dcterms:created>
  <dcterms:modified xsi:type="dcterms:W3CDTF">2020-11-04T07:58:00Z</dcterms:modified>
</cp:coreProperties>
</file>